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15" w:rsidRDefault="00690188" w:rsidP="00473315">
      <w:pPr>
        <w:ind w:firstLine="426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  <w:r w:rsidR="00473315">
        <w:rPr>
          <w:b/>
          <w:sz w:val="24"/>
          <w:szCs w:val="24"/>
        </w:rPr>
        <w:t>на проведение</w:t>
      </w:r>
      <w:r w:rsidR="00473315" w:rsidRPr="008B60C4">
        <w:rPr>
          <w:b/>
          <w:sz w:val="24"/>
          <w:szCs w:val="24"/>
        </w:rPr>
        <w:t xml:space="preserve"> тендера на оказание хозяйственных услуг и комплексной </w:t>
      </w:r>
      <w:r w:rsidR="00473315">
        <w:rPr>
          <w:b/>
          <w:sz w:val="24"/>
          <w:szCs w:val="24"/>
        </w:rPr>
        <w:t>уборки</w:t>
      </w:r>
      <w:r w:rsidR="00473315" w:rsidRPr="008B60C4">
        <w:rPr>
          <w:b/>
          <w:sz w:val="24"/>
          <w:szCs w:val="24"/>
        </w:rPr>
        <w:t xml:space="preserve"> внутренних помещений, и прилегающих территорий на Объектах  ПАО НПО «Наука»</w:t>
      </w: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к письму об участии в тендере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г. №__________</w:t>
      </w: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473315" w:rsidRDefault="00473315" w:rsidP="00473315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по оказанию</w:t>
      </w:r>
      <w:r w:rsidRPr="008B60C4">
        <w:rPr>
          <w:b/>
          <w:sz w:val="24"/>
          <w:szCs w:val="24"/>
        </w:rPr>
        <w:t xml:space="preserve"> хозяйственных услуг и комплексной </w:t>
      </w:r>
      <w:r>
        <w:rPr>
          <w:b/>
          <w:sz w:val="24"/>
          <w:szCs w:val="24"/>
        </w:rPr>
        <w:t>уборки</w:t>
      </w:r>
      <w:r w:rsidRPr="008B60C4">
        <w:rPr>
          <w:b/>
          <w:sz w:val="24"/>
          <w:szCs w:val="24"/>
        </w:rPr>
        <w:t xml:space="preserve"> внутренних помещений, и прилегающих территорий на Объектах  ПАО НПО «Наука»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726DD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44" w:rsidRDefault="00AC2B59" w:rsidP="00C36344">
            <w:pPr>
              <w:spacing w:line="60" w:lineRule="atLeas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AC2B59">
              <w:rPr>
                <w:spacing w:val="-2"/>
                <w:sz w:val="24"/>
                <w:szCs w:val="24"/>
              </w:rPr>
              <w:t>ыполнение услуг по хозяйственному обслуживанию</w:t>
            </w:r>
            <w:r w:rsidR="00D77DC1" w:rsidRPr="00AC2B59">
              <w:rPr>
                <w:spacing w:val="-2"/>
                <w:sz w:val="24"/>
                <w:szCs w:val="24"/>
              </w:rPr>
              <w:t xml:space="preserve"> зданий, сооружений и прилегающих территорий.</w:t>
            </w:r>
            <w:r w:rsidR="005C1CC0" w:rsidRPr="005C1CC0">
              <w:rPr>
                <w:spacing w:val="-2"/>
                <w:sz w:val="24"/>
                <w:szCs w:val="24"/>
              </w:rPr>
              <w:t xml:space="preserve"> </w:t>
            </w:r>
          </w:p>
          <w:p w:rsidR="00690188" w:rsidRPr="00D77DC1" w:rsidRDefault="005C1CC0" w:rsidP="00C36344">
            <w:pPr>
              <w:spacing w:line="60" w:lineRule="atLeast"/>
              <w:rPr>
                <w:spacing w:val="-2"/>
                <w:sz w:val="24"/>
                <w:szCs w:val="24"/>
              </w:rPr>
            </w:pPr>
            <w:r w:rsidRPr="005C1CC0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Кирж</w:t>
            </w:r>
            <w:r>
              <w:rPr>
                <w:spacing w:val="-2"/>
                <w:sz w:val="24"/>
                <w:szCs w:val="24"/>
              </w:rPr>
              <w:t>ачский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Першино,ул.</w:t>
            </w:r>
            <w:r w:rsidRPr="005C1CC0">
              <w:rPr>
                <w:spacing w:val="-2"/>
                <w:sz w:val="24"/>
                <w:szCs w:val="24"/>
              </w:rPr>
              <w:t>Школьная</w:t>
            </w:r>
            <w:proofErr w:type="spellEnd"/>
            <w:proofErr w:type="gramEnd"/>
            <w:r w:rsidRPr="005C1CC0">
              <w:rPr>
                <w:spacing w:val="-2"/>
                <w:sz w:val="24"/>
                <w:szCs w:val="24"/>
              </w:rPr>
              <w:t>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C5" w:rsidRPr="00AF6AE1" w:rsidRDefault="008938C5" w:rsidP="008938C5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90188" w:rsidRPr="00406EBA" w:rsidRDefault="008938C5" w:rsidP="00875B0C">
            <w:pPr>
              <w:snapToGrid/>
              <w:spacing w:line="60" w:lineRule="atLeas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8938C5">
              <w:rPr>
                <w:spacing w:val="-2"/>
                <w:sz w:val="24"/>
                <w:szCs w:val="24"/>
              </w:rPr>
              <w:t>Филиал:</w:t>
            </w:r>
            <w:r w:rsidR="00875B0C">
              <w:rPr>
                <w:spacing w:val="-2"/>
                <w:sz w:val="24"/>
                <w:szCs w:val="24"/>
              </w:rPr>
              <w:t xml:space="preserve"> </w:t>
            </w:r>
            <w:r w:rsidRPr="008938C5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8938C5">
              <w:rPr>
                <w:spacing w:val="-2"/>
                <w:sz w:val="24"/>
                <w:szCs w:val="24"/>
              </w:rPr>
              <w:t>Киржачский</w:t>
            </w:r>
            <w:proofErr w:type="spellEnd"/>
            <w:r w:rsidRPr="008938C5"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r w:rsidRPr="008938C5">
              <w:rPr>
                <w:spacing w:val="-2"/>
                <w:sz w:val="24"/>
                <w:szCs w:val="24"/>
              </w:rPr>
              <w:t>Першино</w:t>
            </w:r>
            <w:proofErr w:type="spellEnd"/>
            <w:r w:rsidRPr="008938C5">
              <w:rPr>
                <w:spacing w:val="-2"/>
                <w:sz w:val="24"/>
                <w:szCs w:val="24"/>
              </w:rPr>
              <w:t>, ул. 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041C5F">
        <w:trPr>
          <w:trHeight w:val="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Pr="005E5037" w:rsidRDefault="008E0FF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5E5037">
              <w:rPr>
                <w:sz w:val="24"/>
                <w:szCs w:val="24"/>
              </w:rPr>
              <w:t>Перечень дополнительных услуг</w:t>
            </w:r>
            <w:proofErr w:type="gramEnd"/>
            <w:r w:rsidRPr="005E5037">
              <w:rPr>
                <w:sz w:val="24"/>
                <w:szCs w:val="24"/>
              </w:rPr>
              <w:t xml:space="preserve"> выполняемых по заявкам.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Pr="005E5037" w:rsidRDefault="008E0FF3">
            <w:pPr>
              <w:spacing w:line="240" w:lineRule="auto"/>
              <w:ind w:right="-426" w:firstLine="0"/>
              <w:rPr>
                <w:sz w:val="24"/>
                <w:szCs w:val="24"/>
              </w:rPr>
            </w:pPr>
            <w:proofErr w:type="gramStart"/>
            <w:r w:rsidRPr="005E5037">
              <w:rPr>
                <w:color w:val="000000"/>
                <w:sz w:val="24"/>
                <w:szCs w:val="24"/>
              </w:rPr>
              <w:t>Расходные  материалы</w:t>
            </w:r>
            <w:proofErr w:type="gramEnd"/>
            <w:r w:rsidRPr="005E5037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690188">
            <w:pPr>
              <w:spacing w:line="240" w:lineRule="auto"/>
              <w:ind w:right="-426" w:firstLine="0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34A87" w:rsidRDefault="00734A87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90188" w:rsidRDefault="00690188" w:rsidP="0069018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Pr="0090414F" w:rsidRDefault="00690188" w:rsidP="00690188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14F">
        <w:rPr>
          <w:rFonts w:ascii="Times New Roman" w:hAnsi="Times New Roman" w:cs="Times New Roman"/>
          <w:sz w:val="24"/>
          <w:szCs w:val="24"/>
        </w:rPr>
        <w:t>Инструкции по заполнению</w:t>
      </w:r>
    </w:p>
    <w:p w:rsidR="00690188" w:rsidRPr="0090414F" w:rsidRDefault="00690188" w:rsidP="00690188">
      <w:pPr>
        <w:pStyle w:val="a0"/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14F">
        <w:rPr>
          <w:rFonts w:ascii="Times New Roman" w:hAnsi="Times New Roman" w:cs="Times New Roman"/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Pr="0090414F" w:rsidRDefault="00690188" w:rsidP="00690188">
      <w:pPr>
        <w:pStyle w:val="a0"/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14F">
        <w:rPr>
          <w:rFonts w:ascii="Times New Roman" w:hAnsi="Times New Roman" w:cs="Times New Roman"/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/>
    <w:sectPr w:rsidR="008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83"/>
    <w:rsid w:val="0003513A"/>
    <w:rsid w:val="00041C5F"/>
    <w:rsid w:val="00071666"/>
    <w:rsid w:val="00130E1E"/>
    <w:rsid w:val="002360C8"/>
    <w:rsid w:val="003866DE"/>
    <w:rsid w:val="00406EBA"/>
    <w:rsid w:val="004347E2"/>
    <w:rsid w:val="00473315"/>
    <w:rsid w:val="005113A1"/>
    <w:rsid w:val="005410A1"/>
    <w:rsid w:val="005815A5"/>
    <w:rsid w:val="005B7E83"/>
    <w:rsid w:val="005C1CC0"/>
    <w:rsid w:val="005E5037"/>
    <w:rsid w:val="00690188"/>
    <w:rsid w:val="006E2CA0"/>
    <w:rsid w:val="00726DD8"/>
    <w:rsid w:val="00734A87"/>
    <w:rsid w:val="007658FE"/>
    <w:rsid w:val="0077307D"/>
    <w:rsid w:val="00875B0C"/>
    <w:rsid w:val="00884A93"/>
    <w:rsid w:val="008938C5"/>
    <w:rsid w:val="008E0FF3"/>
    <w:rsid w:val="0090414F"/>
    <w:rsid w:val="00AA6A19"/>
    <w:rsid w:val="00AC2B59"/>
    <w:rsid w:val="00AF6AE1"/>
    <w:rsid w:val="00B32C6F"/>
    <w:rsid w:val="00C36344"/>
    <w:rsid w:val="00CE5B40"/>
    <w:rsid w:val="00D175D9"/>
    <w:rsid w:val="00D77DC1"/>
    <w:rsid w:val="00E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882B"/>
  <w15:docId w15:val="{3270F981-7D46-4571-9BA5-2AAB9B6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Кузьмичева Екатерина Владимировна</cp:lastModifiedBy>
  <cp:revision>42</cp:revision>
  <dcterms:created xsi:type="dcterms:W3CDTF">2020-01-16T07:58:00Z</dcterms:created>
  <dcterms:modified xsi:type="dcterms:W3CDTF">2023-08-31T12:12:00Z</dcterms:modified>
</cp:coreProperties>
</file>